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«УТВЕРЖДЕН</w:t>
      </w:r>
      <w:r w:rsidRPr="00EB105A">
        <w:rPr>
          <w:rFonts w:ascii="Times New Roman" w:hAnsi="Times New Roman" w:cs="Times New Roman"/>
          <w:sz w:val="28"/>
          <w:szCs w:val="28"/>
        </w:rPr>
        <w:t>»</w:t>
      </w:r>
    </w:p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105A">
        <w:rPr>
          <w:rFonts w:ascii="Times New Roman" w:hAnsi="Times New Roman" w:cs="Times New Roman"/>
          <w:sz w:val="28"/>
          <w:szCs w:val="28"/>
        </w:rPr>
        <w:t>директор КОГОАУ СПО «</w:t>
      </w:r>
      <w:proofErr w:type="spellStart"/>
      <w:r w:rsidRPr="00EB105A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EB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105A">
        <w:rPr>
          <w:rFonts w:ascii="Times New Roman" w:hAnsi="Times New Roman" w:cs="Times New Roman"/>
          <w:sz w:val="28"/>
          <w:szCs w:val="28"/>
        </w:rPr>
        <w:t>государственный технологический</w:t>
      </w:r>
    </w:p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105A">
        <w:rPr>
          <w:rFonts w:ascii="Times New Roman" w:hAnsi="Times New Roman" w:cs="Times New Roman"/>
          <w:sz w:val="28"/>
          <w:szCs w:val="28"/>
        </w:rPr>
        <w:t xml:space="preserve">техникум»                          </w:t>
      </w:r>
    </w:p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B105A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EB105A">
        <w:rPr>
          <w:rFonts w:ascii="Times New Roman" w:hAnsi="Times New Roman" w:cs="Times New Roman"/>
          <w:sz w:val="28"/>
          <w:szCs w:val="28"/>
        </w:rPr>
        <w:t>В.Н.Лобанов</w:t>
      </w:r>
      <w:proofErr w:type="spellEnd"/>
    </w:p>
    <w:p w:rsidR="00EB105A" w:rsidRPr="0072499D" w:rsidRDefault="00EB105A" w:rsidP="00EB105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2499D">
        <w:rPr>
          <w:rFonts w:ascii="Times New Roman" w:hAnsi="Times New Roman" w:cs="Times New Roman"/>
          <w:sz w:val="28"/>
          <w:szCs w:val="28"/>
        </w:rPr>
        <w:t xml:space="preserve">      Приказ от «</w:t>
      </w:r>
      <w:r w:rsidR="0072499D">
        <w:rPr>
          <w:rFonts w:ascii="Times New Roman" w:hAnsi="Times New Roman" w:cs="Times New Roman"/>
          <w:i/>
          <w:sz w:val="28"/>
          <w:szCs w:val="28"/>
          <w:u w:val="single"/>
        </w:rPr>
        <w:t xml:space="preserve"> 19 </w:t>
      </w:r>
      <w:r w:rsidR="0072499D">
        <w:rPr>
          <w:rFonts w:ascii="Times New Roman" w:hAnsi="Times New Roman" w:cs="Times New Roman"/>
          <w:sz w:val="28"/>
          <w:szCs w:val="28"/>
        </w:rPr>
        <w:t>»</w:t>
      </w:r>
      <w:r w:rsidR="007249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72499D">
        <w:rPr>
          <w:rFonts w:ascii="Times New Roman" w:hAnsi="Times New Roman" w:cs="Times New Roman"/>
          <w:sz w:val="28"/>
          <w:szCs w:val="28"/>
        </w:rPr>
        <w:t xml:space="preserve"> г. №</w:t>
      </w:r>
      <w:r w:rsidR="0072499D">
        <w:rPr>
          <w:rFonts w:ascii="Times New Roman" w:hAnsi="Times New Roman" w:cs="Times New Roman"/>
          <w:i/>
          <w:sz w:val="28"/>
          <w:szCs w:val="28"/>
          <w:u w:val="single"/>
        </w:rPr>
        <w:t xml:space="preserve"> 17</w:t>
      </w:r>
      <w:bookmarkStart w:id="0" w:name="_GoBack"/>
      <w:bookmarkEnd w:id="0"/>
    </w:p>
    <w:p w:rsidR="00EB105A" w:rsidRPr="00EB105A" w:rsidRDefault="00EB105A" w:rsidP="00EB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5A" w:rsidRDefault="00EB105A" w:rsidP="00EB10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105A" w:rsidRDefault="00EB105A" w:rsidP="00F77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E7" w:rsidRDefault="00F775E7" w:rsidP="00F77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75E7" w:rsidRPr="00F775E7" w:rsidRDefault="00F775E7" w:rsidP="00F77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E7">
        <w:rPr>
          <w:rFonts w:ascii="Times New Roman" w:hAnsi="Times New Roman" w:cs="Times New Roman"/>
          <w:b/>
          <w:sz w:val="28"/>
          <w:szCs w:val="28"/>
        </w:rPr>
        <w:t xml:space="preserve"> мероприятий по минимизации «бытовой» коррупции </w:t>
      </w:r>
      <w:proofErr w:type="gramStart"/>
      <w:r w:rsidRPr="00F775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7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5E7" w:rsidRPr="00F775E7" w:rsidRDefault="00F775E7" w:rsidP="00F77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E7">
        <w:rPr>
          <w:rFonts w:ascii="Times New Roman" w:hAnsi="Times New Roman" w:cs="Times New Roman"/>
          <w:b/>
          <w:sz w:val="28"/>
          <w:szCs w:val="28"/>
        </w:rPr>
        <w:t>КОГОАУ СПО «</w:t>
      </w:r>
      <w:proofErr w:type="spellStart"/>
      <w:r w:rsidRPr="00F775E7">
        <w:rPr>
          <w:rFonts w:ascii="Times New Roman" w:hAnsi="Times New Roman" w:cs="Times New Roman"/>
          <w:b/>
          <w:sz w:val="28"/>
          <w:szCs w:val="28"/>
        </w:rPr>
        <w:t>Яранский</w:t>
      </w:r>
      <w:proofErr w:type="spellEnd"/>
      <w:r w:rsidRPr="00F775E7">
        <w:rPr>
          <w:rFonts w:ascii="Times New Roman" w:hAnsi="Times New Roman" w:cs="Times New Roman"/>
          <w:b/>
          <w:sz w:val="28"/>
          <w:szCs w:val="28"/>
        </w:rPr>
        <w:t xml:space="preserve"> государственный технологический техникум»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9674F0" w:rsidRDefault="009674F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426"/>
        <w:gridCol w:w="2169"/>
        <w:gridCol w:w="2400"/>
      </w:tblGrid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0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5E7" w:rsidTr="00060BAA">
        <w:tc>
          <w:tcPr>
            <w:tcW w:w="9571" w:type="dxa"/>
            <w:gridSpan w:val="4"/>
          </w:tcPr>
          <w:p w:rsidR="00F775E7" w:rsidRPr="00250C69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Реализация организационно-правовых мер по противодействию «бытовой» коррупции</w:t>
            </w:r>
          </w:p>
        </w:tc>
      </w:tr>
      <w:tr w:rsidR="0055621E" w:rsidTr="00F775E7">
        <w:tc>
          <w:tcPr>
            <w:tcW w:w="576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6" w:type="dxa"/>
          </w:tcPr>
          <w:p w:rsidR="0055621E" w:rsidRDefault="0055621E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 w:rsidRPr="00DE53AA">
              <w:rPr>
                <w:rFonts w:ascii="Times New Roman" w:hAnsi="Times New Roman" w:cs="Times New Roman"/>
                <w:sz w:val="24"/>
                <w:szCs w:val="24"/>
              </w:rPr>
              <w:t>о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техникуме</w:t>
            </w:r>
          </w:p>
        </w:tc>
        <w:tc>
          <w:tcPr>
            <w:tcW w:w="2169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621E" w:rsidTr="00F775E7">
        <w:tc>
          <w:tcPr>
            <w:tcW w:w="576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6" w:type="dxa"/>
          </w:tcPr>
          <w:p w:rsidR="0055621E" w:rsidRDefault="0055621E" w:rsidP="005562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21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1E">
              <w:rPr>
                <w:rFonts w:ascii="Times New Roman" w:hAnsi="Times New Roman" w:cs="Times New Roman"/>
                <w:sz w:val="24"/>
                <w:szCs w:val="24"/>
              </w:rPr>
              <w:t>мероприятий по минимизации «бытовой»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 на 2015 г.</w:t>
            </w:r>
          </w:p>
        </w:tc>
        <w:tc>
          <w:tcPr>
            <w:tcW w:w="2169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00" w:type="dxa"/>
          </w:tcPr>
          <w:p w:rsidR="0055621E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B4783" w:rsidTr="00F775E7">
        <w:tc>
          <w:tcPr>
            <w:tcW w:w="576" w:type="dxa"/>
          </w:tcPr>
          <w:p w:rsidR="001B4783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1B4783" w:rsidRDefault="001B4783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работников техникума</w:t>
            </w:r>
          </w:p>
        </w:tc>
        <w:tc>
          <w:tcPr>
            <w:tcW w:w="2169" w:type="dxa"/>
          </w:tcPr>
          <w:p w:rsidR="001B4783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00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B4783" w:rsidTr="00F775E7">
        <w:tc>
          <w:tcPr>
            <w:tcW w:w="576" w:type="dxa"/>
          </w:tcPr>
          <w:p w:rsidR="001B4783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1B4783" w:rsidRDefault="001B4783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физических лиц в сфере противодействия коррупции со стороны работников техникума</w:t>
            </w:r>
          </w:p>
        </w:tc>
        <w:tc>
          <w:tcPr>
            <w:tcW w:w="2169" w:type="dxa"/>
          </w:tcPr>
          <w:p w:rsidR="001B4783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0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</w:t>
            </w:r>
          </w:p>
        </w:tc>
      </w:tr>
      <w:tr w:rsidR="001B4783" w:rsidTr="00F775E7">
        <w:tc>
          <w:tcPr>
            <w:tcW w:w="576" w:type="dxa"/>
          </w:tcPr>
          <w:p w:rsidR="001B4783" w:rsidRDefault="0055621E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1B4783" w:rsidRDefault="001B4783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локальных нормативных актов техникума</w:t>
            </w:r>
          </w:p>
        </w:tc>
        <w:tc>
          <w:tcPr>
            <w:tcW w:w="2169" w:type="dxa"/>
          </w:tcPr>
          <w:p w:rsidR="001B4783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00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1B4783" w:rsidTr="00F775E7">
        <w:tc>
          <w:tcPr>
            <w:tcW w:w="576" w:type="dxa"/>
          </w:tcPr>
          <w:p w:rsidR="001B4783" w:rsidRDefault="00302EF2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1B4783" w:rsidRDefault="001B4783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обязанности работников техникума пункта об обязанности проведения работ в сфере противодействия коррупции</w:t>
            </w:r>
          </w:p>
        </w:tc>
        <w:tc>
          <w:tcPr>
            <w:tcW w:w="2169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0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Февраль-апрель</w:t>
            </w:r>
          </w:p>
        </w:tc>
      </w:tr>
      <w:tr w:rsidR="001B4783" w:rsidTr="00F775E7">
        <w:tc>
          <w:tcPr>
            <w:tcW w:w="576" w:type="dxa"/>
          </w:tcPr>
          <w:p w:rsidR="001B4783" w:rsidRDefault="00302EF2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B4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1B4783" w:rsidRDefault="001B4783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здании техникума информационного стенда антикоррупционного характера с указанием сведений о возможности обращения по фактам коррупции в организации</w:t>
            </w:r>
            <w:proofErr w:type="gramEnd"/>
          </w:p>
        </w:tc>
        <w:tc>
          <w:tcPr>
            <w:tcW w:w="2169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0" w:type="dxa"/>
          </w:tcPr>
          <w:p w:rsidR="001B4783" w:rsidRDefault="001B4783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</w:t>
            </w:r>
          </w:p>
        </w:tc>
      </w:tr>
      <w:tr w:rsidR="00DE53AA" w:rsidTr="00F775E7">
        <w:tc>
          <w:tcPr>
            <w:tcW w:w="576" w:type="dxa"/>
          </w:tcPr>
          <w:p w:rsidR="00DE53AA" w:rsidRDefault="00302EF2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DE5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DE53AA" w:rsidRDefault="00DE53AA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противодействию коррупции</w:t>
            </w:r>
          </w:p>
        </w:tc>
        <w:tc>
          <w:tcPr>
            <w:tcW w:w="2169" w:type="dxa"/>
          </w:tcPr>
          <w:p w:rsidR="00DE53AA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0" w:type="dxa"/>
          </w:tcPr>
          <w:p w:rsidR="00DE53AA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75E7" w:rsidTr="0049162A">
        <w:tc>
          <w:tcPr>
            <w:tcW w:w="9571" w:type="dxa"/>
            <w:gridSpan w:val="4"/>
          </w:tcPr>
          <w:p w:rsidR="00F775E7" w:rsidRPr="00BA259D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и внедрение антикоррупционных механизмов в рамках кадровой политики</w:t>
            </w:r>
          </w:p>
        </w:tc>
      </w:tr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организации на тему формирования нетерпимого отношения к проявлениям коррупции, в том числе «бытовой» коррупции, по изучению антикоррупционного законодательства</w:t>
            </w:r>
          </w:p>
        </w:tc>
        <w:tc>
          <w:tcPr>
            <w:tcW w:w="2169" w:type="dxa"/>
          </w:tcPr>
          <w:p w:rsidR="00F775E7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преставители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служб</w:t>
            </w:r>
          </w:p>
        </w:tc>
        <w:tc>
          <w:tcPr>
            <w:tcW w:w="2400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  <w:tr w:rsidR="00DE53AA" w:rsidTr="00F775E7">
        <w:tc>
          <w:tcPr>
            <w:tcW w:w="576" w:type="dxa"/>
          </w:tcPr>
          <w:p w:rsidR="00DE53AA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6" w:type="dxa"/>
          </w:tcPr>
          <w:p w:rsidR="00DE53AA" w:rsidRDefault="00DE53AA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уроков</w:t>
            </w:r>
          </w:p>
        </w:tc>
        <w:tc>
          <w:tcPr>
            <w:tcW w:w="2169" w:type="dxa"/>
          </w:tcPr>
          <w:p w:rsidR="00DE53AA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0" w:type="dxa"/>
          </w:tcPr>
          <w:p w:rsidR="00DE53AA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75E7" w:rsidTr="00F775E7">
        <w:tc>
          <w:tcPr>
            <w:tcW w:w="576" w:type="dxa"/>
          </w:tcPr>
          <w:p w:rsidR="00F775E7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77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работниками техникума Правил внутреннего трудового распорядка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0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775E7" w:rsidTr="00F775E7">
        <w:tc>
          <w:tcPr>
            <w:tcW w:w="576" w:type="dxa"/>
          </w:tcPr>
          <w:p w:rsidR="00F775E7" w:rsidRDefault="00DE53A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77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775E7" w:rsidTr="00AD6CF7">
        <w:tc>
          <w:tcPr>
            <w:tcW w:w="9571" w:type="dxa"/>
            <w:gridSpan w:val="4"/>
          </w:tcPr>
          <w:p w:rsidR="00F775E7" w:rsidRPr="00BA259D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Разработка и реализация механизмов, способствующих совершенствованию организации деятельности администрации техникума</w:t>
            </w:r>
          </w:p>
        </w:tc>
      </w:tr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прозрачности, предотвращения коррупции и других злоупотреблений при исполнении Федерального закона</w:t>
            </w:r>
            <w:r w:rsidRPr="00333F9A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 г. N 223-ФЗ</w:t>
            </w:r>
            <w:r w:rsidRPr="00333F9A">
              <w:rPr>
                <w:rFonts w:ascii="Times New Roman" w:hAnsi="Times New Roman" w:cs="Times New Roman"/>
                <w:sz w:val="24"/>
                <w:szCs w:val="24"/>
              </w:rPr>
              <w:br/>
              <w:t>"О закупках товаров, работ, услуг отдельными видами юридических лиц"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0" w:type="dxa"/>
          </w:tcPr>
          <w:p w:rsidR="00F775E7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договоров аренды в части целевого использования и своевременного внесения обязательных платежей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0" w:type="dxa"/>
          </w:tcPr>
          <w:p w:rsidR="00F775E7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75E7" w:rsidTr="00F775E7">
        <w:tc>
          <w:tcPr>
            <w:tcW w:w="576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26" w:type="dxa"/>
          </w:tcPr>
          <w:p w:rsidR="00F775E7" w:rsidRDefault="00F775E7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прозрачности в рамках предоставления права оперативного управления имуществом организации</w:t>
            </w:r>
          </w:p>
        </w:tc>
        <w:tc>
          <w:tcPr>
            <w:tcW w:w="2169" w:type="dxa"/>
          </w:tcPr>
          <w:p w:rsidR="00F775E7" w:rsidRDefault="00F775E7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</w:tcPr>
          <w:p w:rsidR="00F775E7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105A" w:rsidTr="00732689">
        <w:tc>
          <w:tcPr>
            <w:tcW w:w="9571" w:type="dxa"/>
            <w:gridSpan w:val="4"/>
          </w:tcPr>
          <w:p w:rsidR="00EB105A" w:rsidRPr="00430957" w:rsidRDefault="00EB105A" w:rsidP="002117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информационной открытости деятельности техникума</w:t>
            </w:r>
          </w:p>
        </w:tc>
      </w:tr>
      <w:tr w:rsidR="00EB105A" w:rsidTr="00F775E7">
        <w:tc>
          <w:tcPr>
            <w:tcW w:w="576" w:type="dxa"/>
          </w:tcPr>
          <w:p w:rsidR="00EB105A" w:rsidRDefault="00EB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6" w:type="dxa"/>
          </w:tcPr>
          <w:p w:rsidR="00EB105A" w:rsidRDefault="00EB105A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техникума раздела «Противодействие коррупции» и его обновление</w:t>
            </w:r>
          </w:p>
        </w:tc>
        <w:tc>
          <w:tcPr>
            <w:tcW w:w="2169" w:type="dxa"/>
          </w:tcPr>
          <w:p w:rsidR="00EB105A" w:rsidRDefault="00C30AF6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400" w:type="dxa"/>
          </w:tcPr>
          <w:p w:rsidR="00EB105A" w:rsidRDefault="00EB105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EB105A" w:rsidTr="00F775E7">
        <w:tc>
          <w:tcPr>
            <w:tcW w:w="576" w:type="dxa"/>
          </w:tcPr>
          <w:p w:rsidR="00EB105A" w:rsidRDefault="00EB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6" w:type="dxa"/>
          </w:tcPr>
          <w:p w:rsidR="00EB105A" w:rsidRDefault="00EB105A" w:rsidP="002117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</w:p>
        </w:tc>
        <w:tc>
          <w:tcPr>
            <w:tcW w:w="2169" w:type="dxa"/>
          </w:tcPr>
          <w:p w:rsidR="00EB105A" w:rsidRDefault="00EB105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0" w:type="dxa"/>
          </w:tcPr>
          <w:p w:rsidR="00EB105A" w:rsidRDefault="00EB105A" w:rsidP="00211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</w:tbl>
    <w:p w:rsidR="00F775E7" w:rsidRPr="00F775E7" w:rsidRDefault="00F775E7">
      <w:pPr>
        <w:rPr>
          <w:rFonts w:ascii="Times New Roman" w:hAnsi="Times New Roman" w:cs="Times New Roman"/>
          <w:sz w:val="24"/>
          <w:szCs w:val="24"/>
        </w:rPr>
      </w:pPr>
    </w:p>
    <w:sectPr w:rsidR="00F775E7" w:rsidRPr="00F7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E7"/>
    <w:rsid w:val="001B4783"/>
    <w:rsid w:val="00302EF2"/>
    <w:rsid w:val="0055621E"/>
    <w:rsid w:val="0072499D"/>
    <w:rsid w:val="009674F0"/>
    <w:rsid w:val="00C30AF6"/>
    <w:rsid w:val="00DE53AA"/>
    <w:rsid w:val="00EB105A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5E7"/>
    <w:pPr>
      <w:spacing w:after="0" w:line="240" w:lineRule="auto"/>
    </w:pPr>
  </w:style>
  <w:style w:type="table" w:styleId="a4">
    <w:name w:val="Table Grid"/>
    <w:basedOn w:val="a1"/>
    <w:uiPriority w:val="59"/>
    <w:rsid w:val="00F7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5E7"/>
    <w:pPr>
      <w:spacing w:after="0" w:line="240" w:lineRule="auto"/>
    </w:pPr>
  </w:style>
  <w:style w:type="table" w:styleId="a4">
    <w:name w:val="Table Grid"/>
    <w:basedOn w:val="a1"/>
    <w:uiPriority w:val="59"/>
    <w:rsid w:val="00F7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</cp:revision>
  <dcterms:created xsi:type="dcterms:W3CDTF">2015-12-10T01:38:00Z</dcterms:created>
  <dcterms:modified xsi:type="dcterms:W3CDTF">2015-12-10T07:35:00Z</dcterms:modified>
</cp:coreProperties>
</file>